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  <w:r w:rsidR="00D20A0B">
        <w:t>it shows every angle. The characters interview and Face etc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proofErr w:type="spellStart"/>
      <w:r w:rsidR="00D20A0B">
        <w:t>mr.p</w:t>
      </w:r>
      <w:proofErr w:type="spellEnd"/>
    </w:p>
    <w:p w:rsidR="007F79AA" w:rsidRDefault="00EA63A4" w:rsidP="00EA63A4">
      <w:r>
        <w:t>Source 2=</w:t>
      </w:r>
      <w:proofErr w:type="spellStart"/>
      <w:proofErr w:type="gramStart"/>
      <w:r w:rsidR="00D20A0B">
        <w:t>shawn</w:t>
      </w:r>
      <w:proofErr w:type="spellEnd"/>
      <w:proofErr w:type="gramEnd"/>
      <w:r w:rsidR="00D20A0B">
        <w:t xml:space="preserve"> best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1C0D"/>
    <w:rsid w:val="00A85D71"/>
    <w:rsid w:val="00AE3BD0"/>
    <w:rsid w:val="00AE3CC5"/>
    <w:rsid w:val="00AF6129"/>
    <w:rsid w:val="00B828EC"/>
    <w:rsid w:val="00D044ED"/>
    <w:rsid w:val="00D20A0B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1315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2012-09-21T13:27:00Z</dcterms:created>
  <dcterms:modified xsi:type="dcterms:W3CDTF">2012-09-21T13:27:00Z</dcterms:modified>
</cp:coreProperties>
</file>